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9053C"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2B13CBF4" w14:textId="15146C60" w:rsidR="00D54FB7" w:rsidRPr="00674A26" w:rsidRDefault="00B9053C" w:rsidP="00D54FB7">
      <w:pPr>
        <w:spacing w:after="0" w:line="276" w:lineRule="auto"/>
        <w:jc w:val="both"/>
        <w:rPr>
          <w:rFonts w:ascii="Arial" w:hAnsi="Arial" w:cs="Arial"/>
          <w:sz w:val="24"/>
          <w:szCs w:val="24"/>
          <w:lang w:val="el-GR"/>
        </w:rPr>
      </w:pPr>
      <w:r>
        <w:rPr>
          <w:rFonts w:ascii="Arial" w:hAnsi="Arial" w:cs="Arial"/>
          <w:sz w:val="24"/>
          <w:szCs w:val="24"/>
          <w:lang w:val="el-GR"/>
        </w:rPr>
        <w:t xml:space="preserve">05 </w:t>
      </w:r>
      <w:r w:rsidR="00F22FFA">
        <w:rPr>
          <w:rFonts w:ascii="Arial" w:hAnsi="Arial" w:cs="Arial"/>
          <w:sz w:val="24"/>
          <w:szCs w:val="24"/>
          <w:lang w:val="el-GR"/>
        </w:rPr>
        <w:t>Μαρτίου</w:t>
      </w:r>
      <w:r w:rsidR="00D54FB7" w:rsidRPr="00674A26">
        <w:rPr>
          <w:rFonts w:ascii="Arial" w:hAnsi="Arial" w:cs="Arial"/>
          <w:sz w:val="24"/>
          <w:szCs w:val="24"/>
          <w:lang w:val="el-GR"/>
        </w:rPr>
        <w:t>, 202</w:t>
      </w:r>
      <w:r>
        <w:rPr>
          <w:rFonts w:ascii="Arial" w:hAnsi="Arial" w:cs="Arial"/>
          <w:sz w:val="24"/>
          <w:szCs w:val="24"/>
          <w:lang w:val="el-GR"/>
        </w:rPr>
        <w:t>3</w:t>
      </w:r>
      <w:r w:rsidR="00D54FB7" w:rsidRPr="00674A26">
        <w:rPr>
          <w:rFonts w:ascii="Arial" w:hAnsi="Arial" w:cs="Arial"/>
          <w:sz w:val="24"/>
          <w:szCs w:val="24"/>
          <w:lang w:val="el-GR"/>
        </w:rPr>
        <w:t xml:space="preserve">                                                     </w:t>
      </w:r>
    </w:p>
    <w:p w14:paraId="785B6113" w14:textId="77777777" w:rsidR="00CF69BE" w:rsidRDefault="00CF69BE" w:rsidP="006F33EC">
      <w:pPr>
        <w:pStyle w:val="NoSpacing"/>
        <w:spacing w:line="276" w:lineRule="auto"/>
        <w:jc w:val="center"/>
        <w:rPr>
          <w:rFonts w:ascii="Arial" w:hAnsi="Arial" w:cs="Arial"/>
          <w:b/>
          <w:bCs/>
          <w:sz w:val="24"/>
          <w:szCs w:val="24"/>
          <w:u w:val="single"/>
          <w:lang w:val="el-GR"/>
        </w:rPr>
      </w:pPr>
    </w:p>
    <w:p w14:paraId="257A30D3" w14:textId="77777777" w:rsidR="00C564DC" w:rsidRDefault="00C2585C" w:rsidP="00C564DC">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Αστυνομική Ανακοίνωση </w:t>
      </w:r>
      <w:r w:rsidR="007B32FE" w:rsidRPr="007B32FE">
        <w:rPr>
          <w:rFonts w:ascii="Arial" w:hAnsi="Arial" w:cs="Arial"/>
          <w:b/>
          <w:bCs/>
          <w:sz w:val="24"/>
          <w:szCs w:val="24"/>
          <w:u w:val="single"/>
          <w:lang w:val="el-GR"/>
        </w:rPr>
        <w:t>1</w:t>
      </w:r>
    </w:p>
    <w:p w14:paraId="3F8312B9" w14:textId="2F13CBB2" w:rsidR="006A5A67" w:rsidRDefault="005819E4" w:rsidP="00CF69BE">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Εβδομάδα </w:t>
      </w:r>
      <w:r w:rsidR="00B9053C">
        <w:rPr>
          <w:rFonts w:ascii="Arial" w:hAnsi="Arial" w:cs="Arial"/>
          <w:b/>
          <w:bCs/>
          <w:sz w:val="24"/>
          <w:szCs w:val="24"/>
          <w:u w:val="single"/>
          <w:lang w:val="el-GR"/>
        </w:rPr>
        <w:t xml:space="preserve">ενημέρωσης και αστυνόμευσης για τη </w:t>
      </w:r>
      <w:r>
        <w:rPr>
          <w:rFonts w:ascii="Arial" w:hAnsi="Arial" w:cs="Arial"/>
          <w:b/>
          <w:bCs/>
          <w:sz w:val="24"/>
          <w:szCs w:val="24"/>
          <w:u w:val="single"/>
          <w:lang w:val="el-GR"/>
        </w:rPr>
        <w:t>χρήση ζώνης ασφαλείας και παιδικών καθισμάτων</w:t>
      </w:r>
      <w:r w:rsidR="00CF69BE">
        <w:rPr>
          <w:rFonts w:ascii="Arial" w:hAnsi="Arial" w:cs="Arial"/>
          <w:b/>
          <w:bCs/>
          <w:sz w:val="24"/>
          <w:szCs w:val="24"/>
          <w:u w:val="single"/>
          <w:lang w:val="el-GR"/>
        </w:rPr>
        <w:t xml:space="preserve"> πραγματοπο</w:t>
      </w:r>
      <w:r w:rsidR="00B9053C">
        <w:rPr>
          <w:rFonts w:ascii="Arial" w:hAnsi="Arial" w:cs="Arial"/>
          <w:b/>
          <w:bCs/>
          <w:sz w:val="24"/>
          <w:szCs w:val="24"/>
          <w:u w:val="single"/>
          <w:lang w:val="el-GR"/>
        </w:rPr>
        <w:t xml:space="preserve">ιεί </w:t>
      </w:r>
      <w:r w:rsidR="00CF69BE">
        <w:rPr>
          <w:rFonts w:ascii="Arial" w:hAnsi="Arial" w:cs="Arial"/>
          <w:b/>
          <w:bCs/>
          <w:sz w:val="24"/>
          <w:szCs w:val="24"/>
          <w:u w:val="single"/>
          <w:lang w:val="el-GR"/>
        </w:rPr>
        <w:t>η Αστυνομία</w:t>
      </w:r>
    </w:p>
    <w:p w14:paraId="05505262" w14:textId="01077A63" w:rsidR="002D5129" w:rsidRDefault="006F33EC" w:rsidP="00CF69BE">
      <w:pPr>
        <w:pStyle w:val="NoSpacing"/>
        <w:spacing w:after="240" w:line="276" w:lineRule="auto"/>
        <w:jc w:val="both"/>
        <w:rPr>
          <w:rFonts w:ascii="Arial" w:hAnsi="Arial" w:cs="Arial"/>
          <w:bCs/>
          <w:sz w:val="24"/>
          <w:szCs w:val="24"/>
          <w:lang w:val="el-GR"/>
        </w:rPr>
      </w:pPr>
      <w:r>
        <w:rPr>
          <w:rFonts w:ascii="Arial" w:hAnsi="Arial" w:cs="Arial"/>
          <w:bCs/>
          <w:sz w:val="24"/>
          <w:szCs w:val="24"/>
          <w:lang w:val="el-GR"/>
        </w:rPr>
        <w:tab/>
      </w:r>
      <w:r w:rsidR="00C2585C">
        <w:rPr>
          <w:rFonts w:ascii="Arial" w:hAnsi="Arial" w:cs="Arial"/>
          <w:bCs/>
          <w:sz w:val="24"/>
          <w:szCs w:val="24"/>
          <w:lang w:val="el-GR"/>
        </w:rPr>
        <w:t xml:space="preserve">Εβδομάδα </w:t>
      </w:r>
      <w:proofErr w:type="spellStart"/>
      <w:r w:rsidR="00C2585C">
        <w:rPr>
          <w:rFonts w:ascii="Arial" w:hAnsi="Arial" w:cs="Arial"/>
          <w:bCs/>
          <w:sz w:val="24"/>
          <w:szCs w:val="24"/>
          <w:lang w:val="el-GR"/>
        </w:rPr>
        <w:t>τροχονομικών</w:t>
      </w:r>
      <w:proofErr w:type="spellEnd"/>
      <w:r w:rsidR="00C2585C">
        <w:rPr>
          <w:rFonts w:ascii="Arial" w:hAnsi="Arial" w:cs="Arial"/>
          <w:bCs/>
          <w:sz w:val="24"/>
          <w:szCs w:val="24"/>
          <w:lang w:val="el-GR"/>
        </w:rPr>
        <w:t xml:space="preserve"> ελέγχων και δράσεων ενημέρωσης, αφιερωμένη στη χρήση ζώνης ασφαλείας και παιδικών</w:t>
      </w:r>
      <w:r w:rsidR="002D5129">
        <w:rPr>
          <w:rFonts w:ascii="Arial" w:hAnsi="Arial" w:cs="Arial"/>
          <w:bCs/>
          <w:sz w:val="24"/>
          <w:szCs w:val="24"/>
          <w:lang w:val="el-GR"/>
        </w:rPr>
        <w:t xml:space="preserve"> </w:t>
      </w:r>
      <w:r w:rsidR="00C2585C">
        <w:rPr>
          <w:rFonts w:ascii="Arial" w:hAnsi="Arial" w:cs="Arial"/>
          <w:bCs/>
          <w:sz w:val="24"/>
          <w:szCs w:val="24"/>
          <w:lang w:val="el-GR"/>
        </w:rPr>
        <w:t>καθισμάτων</w:t>
      </w:r>
      <w:r w:rsidR="002D5129">
        <w:rPr>
          <w:rFonts w:ascii="Arial" w:hAnsi="Arial" w:cs="Arial"/>
          <w:bCs/>
          <w:sz w:val="24"/>
          <w:szCs w:val="24"/>
          <w:lang w:val="el-GR"/>
        </w:rPr>
        <w:t>,</w:t>
      </w:r>
      <w:r w:rsidR="00C2585C">
        <w:rPr>
          <w:rFonts w:ascii="Arial" w:hAnsi="Arial" w:cs="Arial"/>
          <w:bCs/>
          <w:sz w:val="24"/>
          <w:szCs w:val="24"/>
          <w:lang w:val="el-GR"/>
        </w:rPr>
        <w:t xml:space="preserve"> πραγματοπο</w:t>
      </w:r>
      <w:r w:rsidR="00B9053C">
        <w:rPr>
          <w:rFonts w:ascii="Arial" w:hAnsi="Arial" w:cs="Arial"/>
          <w:bCs/>
          <w:sz w:val="24"/>
          <w:szCs w:val="24"/>
          <w:lang w:val="el-GR"/>
        </w:rPr>
        <w:t xml:space="preserve">ιεί </w:t>
      </w:r>
      <w:r w:rsidR="00C2585C">
        <w:rPr>
          <w:rFonts w:ascii="Arial" w:hAnsi="Arial" w:cs="Arial"/>
          <w:bCs/>
          <w:sz w:val="24"/>
          <w:szCs w:val="24"/>
          <w:lang w:val="el-GR"/>
        </w:rPr>
        <w:t xml:space="preserve">η Αστυνομία, </w:t>
      </w:r>
      <w:r w:rsidR="00B9053C">
        <w:rPr>
          <w:rFonts w:ascii="Arial" w:hAnsi="Arial" w:cs="Arial"/>
          <w:bCs/>
          <w:sz w:val="24"/>
          <w:szCs w:val="24"/>
          <w:lang w:val="el-GR"/>
        </w:rPr>
        <w:t xml:space="preserve">από τη Δευτέρα μέχρι και την Κυριακή, 06 - 12 </w:t>
      </w:r>
      <w:r w:rsidR="00C2585C">
        <w:rPr>
          <w:rFonts w:ascii="Arial" w:hAnsi="Arial" w:cs="Arial"/>
          <w:bCs/>
          <w:sz w:val="24"/>
          <w:szCs w:val="24"/>
          <w:lang w:val="el-GR"/>
        </w:rPr>
        <w:t xml:space="preserve">Μαρτίου, </w:t>
      </w:r>
      <w:r w:rsidR="00C2585C" w:rsidRPr="00CF69BE">
        <w:rPr>
          <w:rFonts w:ascii="Arial" w:hAnsi="Arial" w:cs="Arial"/>
          <w:bCs/>
          <w:sz w:val="24"/>
          <w:szCs w:val="24"/>
          <w:lang w:val="el-GR"/>
        </w:rPr>
        <w:t>με στόχο την πρόληψη των σοβαρών και θανατηφόρων τροχαί</w:t>
      </w:r>
      <w:r w:rsidR="00C564DC">
        <w:rPr>
          <w:rFonts w:ascii="Arial" w:hAnsi="Arial" w:cs="Arial"/>
          <w:bCs/>
          <w:sz w:val="24"/>
          <w:szCs w:val="24"/>
          <w:lang w:val="el-GR"/>
        </w:rPr>
        <w:t>ων</w:t>
      </w:r>
      <w:r w:rsidR="00CF69BE" w:rsidRPr="00CF69BE">
        <w:rPr>
          <w:rFonts w:ascii="Arial" w:hAnsi="Arial" w:cs="Arial"/>
          <w:bCs/>
          <w:sz w:val="24"/>
          <w:szCs w:val="24"/>
          <w:lang w:val="el-GR"/>
        </w:rPr>
        <w:t xml:space="preserve"> </w:t>
      </w:r>
      <w:r w:rsidR="00C2585C" w:rsidRPr="00CF69BE">
        <w:rPr>
          <w:rFonts w:ascii="Arial" w:hAnsi="Arial" w:cs="Arial"/>
          <w:bCs/>
          <w:sz w:val="24"/>
          <w:szCs w:val="24"/>
          <w:lang w:val="el-GR"/>
        </w:rPr>
        <w:t>συγκρούσε</w:t>
      </w:r>
      <w:r w:rsidR="00C564DC">
        <w:rPr>
          <w:rFonts w:ascii="Arial" w:hAnsi="Arial" w:cs="Arial"/>
          <w:bCs/>
          <w:sz w:val="24"/>
          <w:szCs w:val="24"/>
          <w:lang w:val="el-GR"/>
        </w:rPr>
        <w:t>ων</w:t>
      </w:r>
      <w:r w:rsidR="00CF69BE">
        <w:rPr>
          <w:rFonts w:ascii="Arial" w:hAnsi="Arial" w:cs="Arial"/>
          <w:bCs/>
          <w:sz w:val="24"/>
          <w:szCs w:val="24"/>
          <w:lang w:val="el-GR"/>
        </w:rPr>
        <w:t xml:space="preserve"> </w:t>
      </w:r>
      <w:r w:rsidR="002D5129">
        <w:rPr>
          <w:rFonts w:ascii="Arial" w:hAnsi="Arial" w:cs="Arial"/>
          <w:bCs/>
          <w:sz w:val="24"/>
          <w:szCs w:val="24"/>
          <w:lang w:val="el-GR"/>
        </w:rPr>
        <w:t xml:space="preserve">και την </w:t>
      </w:r>
      <w:r w:rsidR="00B9053C">
        <w:rPr>
          <w:rFonts w:ascii="Arial" w:hAnsi="Arial" w:cs="Arial"/>
          <w:bCs/>
          <w:sz w:val="24"/>
          <w:szCs w:val="24"/>
          <w:lang w:val="el-GR"/>
        </w:rPr>
        <w:t xml:space="preserve">καλλιέργεια </w:t>
      </w:r>
      <w:r w:rsidR="002D5129">
        <w:rPr>
          <w:rFonts w:ascii="Arial" w:hAnsi="Arial" w:cs="Arial"/>
          <w:bCs/>
          <w:sz w:val="24"/>
          <w:szCs w:val="24"/>
          <w:lang w:val="el-GR"/>
        </w:rPr>
        <w:t>οδικής συνείδησης</w:t>
      </w:r>
      <w:r w:rsidR="00C2585C">
        <w:rPr>
          <w:rFonts w:ascii="Arial" w:hAnsi="Arial" w:cs="Arial"/>
          <w:bCs/>
          <w:sz w:val="24"/>
          <w:szCs w:val="24"/>
          <w:lang w:val="el-GR"/>
        </w:rPr>
        <w:t>.</w:t>
      </w:r>
      <w:r w:rsidR="00B9053C">
        <w:rPr>
          <w:rFonts w:ascii="Arial" w:hAnsi="Arial" w:cs="Arial"/>
          <w:bCs/>
          <w:sz w:val="24"/>
          <w:szCs w:val="24"/>
          <w:lang w:val="el-GR"/>
        </w:rPr>
        <w:t xml:space="preserve"> Η δράση για την οδική ασφάλεια θα διεξάγεται ταυτόχρονα σε πανευρωπαϊκό επίπεδο, από τις χώρες μέλη του Ευρωπαϊκού Αστυνομικού Δικτύου Τροχαίας – </w:t>
      </w:r>
      <w:proofErr w:type="spellStart"/>
      <w:r w:rsidR="00B9053C">
        <w:rPr>
          <w:rFonts w:ascii="Arial" w:hAnsi="Arial" w:cs="Arial"/>
          <w:bCs/>
          <w:sz w:val="24"/>
          <w:szCs w:val="24"/>
        </w:rPr>
        <w:t>Roadpol</w:t>
      </w:r>
      <w:proofErr w:type="spellEnd"/>
      <w:r w:rsidR="00B9053C" w:rsidRPr="00B9053C">
        <w:rPr>
          <w:rFonts w:ascii="Arial" w:hAnsi="Arial" w:cs="Arial"/>
          <w:bCs/>
          <w:sz w:val="24"/>
          <w:szCs w:val="24"/>
          <w:lang w:val="el-GR"/>
        </w:rPr>
        <w:t>.</w:t>
      </w:r>
    </w:p>
    <w:p w14:paraId="0FDA5468" w14:textId="1D91AC25" w:rsidR="00C564DC" w:rsidRPr="00C564DC" w:rsidRDefault="00BA2404" w:rsidP="00CF69BE">
      <w:pPr>
        <w:pStyle w:val="NoSpacing"/>
        <w:spacing w:after="240" w:line="276" w:lineRule="auto"/>
        <w:ind w:firstLine="720"/>
        <w:jc w:val="both"/>
        <w:rPr>
          <w:rFonts w:ascii="Arial" w:hAnsi="Arial" w:cs="Arial"/>
          <w:sz w:val="24"/>
          <w:szCs w:val="24"/>
          <w:lang w:val="el-GR"/>
        </w:rPr>
      </w:pPr>
      <w:r>
        <w:rPr>
          <w:rFonts w:ascii="Arial" w:hAnsi="Arial" w:cs="Arial"/>
          <w:sz w:val="24"/>
          <w:szCs w:val="24"/>
          <w:lang w:val="el-GR"/>
        </w:rPr>
        <w:t>Αναλύοντας τα διαθέσιμα στατιστικά στοιχεία</w:t>
      </w:r>
      <w:r w:rsidR="00C564DC">
        <w:rPr>
          <w:rFonts w:ascii="Arial" w:hAnsi="Arial" w:cs="Arial"/>
          <w:sz w:val="24"/>
          <w:szCs w:val="24"/>
          <w:lang w:val="el-GR"/>
        </w:rPr>
        <w:t xml:space="preserve">, ποσοστό </w:t>
      </w:r>
      <w:r w:rsidR="00C564DC" w:rsidRPr="00C564DC">
        <w:rPr>
          <w:rFonts w:ascii="Arial" w:hAnsi="Arial" w:cs="Arial"/>
          <w:b/>
          <w:bCs/>
          <w:sz w:val="24"/>
          <w:szCs w:val="24"/>
          <w:lang w:val="el-GR"/>
        </w:rPr>
        <w:t>46.2%</w:t>
      </w:r>
      <w:r w:rsidR="00C564DC">
        <w:rPr>
          <w:rFonts w:ascii="Arial" w:hAnsi="Arial" w:cs="Arial"/>
          <w:sz w:val="24"/>
          <w:szCs w:val="24"/>
          <w:lang w:val="el-GR"/>
        </w:rPr>
        <w:t xml:space="preserve"> των οδηγών και επιβατών οχημάτων που έχασαν τη ζωή τους σε τροχαίες συγκρούσεις την τριετία 2019 – 2021 και ποσοστό </w:t>
      </w:r>
      <w:r w:rsidR="00C564DC" w:rsidRPr="00C564DC">
        <w:rPr>
          <w:rFonts w:ascii="Arial" w:hAnsi="Arial" w:cs="Arial"/>
          <w:b/>
          <w:bCs/>
          <w:sz w:val="24"/>
          <w:szCs w:val="24"/>
          <w:lang w:val="el-GR"/>
        </w:rPr>
        <w:t>64.28%</w:t>
      </w:r>
      <w:r w:rsidR="00C564DC">
        <w:rPr>
          <w:rFonts w:ascii="Arial" w:hAnsi="Arial" w:cs="Arial"/>
          <w:sz w:val="24"/>
          <w:szCs w:val="24"/>
          <w:lang w:val="el-GR"/>
        </w:rPr>
        <w:t xml:space="preserve"> των οδηγών και επιβατών οχημάτων που έχασαν τη ζωή τους σε τροχαίες συγκρούσεις το έτος 2022, </w:t>
      </w:r>
      <w:r w:rsidRPr="00C564DC">
        <w:rPr>
          <w:rFonts w:ascii="Arial" w:hAnsi="Arial" w:cs="Arial"/>
          <w:b/>
          <w:bCs/>
          <w:sz w:val="24"/>
          <w:szCs w:val="24"/>
          <w:lang w:val="el-GR"/>
        </w:rPr>
        <w:t>δεν έφεραν ζώνη ασφαλείας</w:t>
      </w:r>
      <w:r>
        <w:rPr>
          <w:rFonts w:ascii="Arial" w:hAnsi="Arial" w:cs="Arial"/>
          <w:sz w:val="24"/>
          <w:szCs w:val="24"/>
          <w:lang w:val="el-GR"/>
        </w:rPr>
        <w:t>.</w:t>
      </w:r>
      <w:r w:rsidR="00C564DC">
        <w:rPr>
          <w:rFonts w:ascii="Arial" w:hAnsi="Arial" w:cs="Arial"/>
          <w:sz w:val="24"/>
          <w:szCs w:val="24"/>
          <w:lang w:val="el-GR"/>
        </w:rPr>
        <w:t xml:space="preserve"> </w:t>
      </w:r>
      <w:r w:rsidR="00C564DC">
        <w:rPr>
          <w:rFonts w:ascii="Arial" w:hAnsi="Arial" w:cs="Arial"/>
          <w:sz w:val="24"/>
          <w:szCs w:val="24"/>
          <w:lang w:val="el-GR"/>
        </w:rPr>
        <w:t xml:space="preserve">Οι </w:t>
      </w:r>
      <w:proofErr w:type="spellStart"/>
      <w:r w:rsidR="00C564DC">
        <w:rPr>
          <w:rFonts w:ascii="Arial" w:hAnsi="Arial" w:cs="Arial"/>
          <w:sz w:val="24"/>
          <w:szCs w:val="24"/>
          <w:lang w:val="el-GR"/>
        </w:rPr>
        <w:t>τροχονομικοί</w:t>
      </w:r>
      <w:proofErr w:type="spellEnd"/>
      <w:r w:rsidR="00C564DC">
        <w:rPr>
          <w:rFonts w:ascii="Arial" w:hAnsi="Arial" w:cs="Arial"/>
          <w:sz w:val="24"/>
          <w:szCs w:val="24"/>
          <w:lang w:val="el-GR"/>
        </w:rPr>
        <w:t xml:space="preserve"> έλεγχοι και οι δράσεις ενημέρωσης, αποσκοπούν στην ευαισθητοποίηση του κοινού, για τη χρήση της ζώνης ασφαλείας και των παιδικών καθισμάτων, καθώς και στην ενημέρωση του κοινού για τους κινδύνους που ελλοχεύουν από τη μη χρήση τους.</w:t>
      </w:r>
    </w:p>
    <w:p w14:paraId="21B20C2A" w14:textId="23307565" w:rsidR="006F33EC" w:rsidRDefault="005819E4" w:rsidP="00C564DC">
      <w:pPr>
        <w:pStyle w:val="NoSpacing"/>
        <w:spacing w:after="240" w:line="276" w:lineRule="auto"/>
        <w:ind w:firstLine="720"/>
        <w:jc w:val="both"/>
        <w:rPr>
          <w:rFonts w:ascii="Arial" w:hAnsi="Arial" w:cs="Arial"/>
          <w:sz w:val="23"/>
          <w:szCs w:val="23"/>
          <w:lang w:val="el-GR"/>
        </w:rPr>
      </w:pPr>
      <w:r>
        <w:rPr>
          <w:rFonts w:ascii="Arial" w:hAnsi="Arial" w:cs="Arial"/>
          <w:sz w:val="24"/>
          <w:szCs w:val="24"/>
          <w:lang w:val="el-GR"/>
        </w:rPr>
        <w:t>Η Αστυνομία Κύπρου δίνει ιδιαίτερη έμφαση στην αντιμετώπιση του φαινομένου της παράληψης χρήσης ζώνης ασφαλείας</w:t>
      </w:r>
      <w:r w:rsidR="00C564DC">
        <w:rPr>
          <w:rFonts w:ascii="Arial" w:hAnsi="Arial" w:cs="Arial"/>
          <w:sz w:val="24"/>
          <w:szCs w:val="24"/>
          <w:lang w:val="el-GR"/>
        </w:rPr>
        <w:t xml:space="preserve"> και παιδικών καθισμάτων</w:t>
      </w:r>
      <w:r w:rsidR="00917FB5">
        <w:rPr>
          <w:rFonts w:ascii="Arial" w:hAnsi="Arial" w:cs="Arial"/>
          <w:sz w:val="24"/>
          <w:szCs w:val="24"/>
          <w:lang w:val="el-GR"/>
        </w:rPr>
        <w:t xml:space="preserve"> και μ</w:t>
      </w:r>
      <w:r>
        <w:rPr>
          <w:rFonts w:ascii="Arial" w:hAnsi="Arial" w:cs="Arial"/>
          <w:sz w:val="24"/>
          <w:szCs w:val="24"/>
          <w:lang w:val="el-GR"/>
        </w:rPr>
        <w:t xml:space="preserve">έσω των καθημερινών </w:t>
      </w:r>
      <w:proofErr w:type="spellStart"/>
      <w:r w:rsidR="00917FB5">
        <w:rPr>
          <w:rFonts w:ascii="Arial" w:hAnsi="Arial" w:cs="Arial"/>
          <w:sz w:val="24"/>
          <w:szCs w:val="24"/>
          <w:lang w:val="el-GR"/>
        </w:rPr>
        <w:t>τροχονομικών</w:t>
      </w:r>
      <w:proofErr w:type="spellEnd"/>
      <w:r w:rsidR="00917FB5">
        <w:rPr>
          <w:rFonts w:ascii="Arial" w:hAnsi="Arial" w:cs="Arial"/>
          <w:sz w:val="24"/>
          <w:szCs w:val="24"/>
          <w:lang w:val="el-GR"/>
        </w:rPr>
        <w:t xml:space="preserve"> </w:t>
      </w:r>
      <w:r>
        <w:rPr>
          <w:rFonts w:ascii="Arial" w:hAnsi="Arial" w:cs="Arial"/>
          <w:sz w:val="24"/>
          <w:szCs w:val="24"/>
          <w:lang w:val="el-GR"/>
        </w:rPr>
        <w:t>ελέγχων, αλλά και με τη διαρκή ενημέρωση του κοινού, επικεντρώνει τις προσπάθειες για αντιμετώπιση του προβλήματος, με στόχο την αποτροπή των σοβαρών και θανατηφόρων τροχαίων συγκρούσεων</w:t>
      </w:r>
      <w:r w:rsidR="00917FB5">
        <w:rPr>
          <w:rFonts w:ascii="Arial" w:hAnsi="Arial" w:cs="Arial"/>
          <w:sz w:val="24"/>
          <w:szCs w:val="24"/>
          <w:lang w:val="el-GR"/>
        </w:rPr>
        <w:t>, την εμπέδωση οδικής συνείδησης</w:t>
      </w:r>
      <w:r>
        <w:rPr>
          <w:rFonts w:ascii="Arial" w:hAnsi="Arial" w:cs="Arial"/>
          <w:sz w:val="24"/>
          <w:szCs w:val="24"/>
          <w:lang w:val="el-GR"/>
        </w:rPr>
        <w:t xml:space="preserve"> και την αύξηση του αισθήματος ασφάλειας στο οδικό δίκτυο.</w:t>
      </w:r>
    </w:p>
    <w:p w14:paraId="34C8EEB0" w14:textId="77777777" w:rsidR="00D942EA" w:rsidRDefault="00D942EA" w:rsidP="00A618C0">
      <w:pPr>
        <w:spacing w:before="100" w:beforeAutospacing="1" w:after="100" w:afterAutospacing="1" w:line="276" w:lineRule="auto"/>
        <w:jc w:val="right"/>
        <w:rPr>
          <w:rFonts w:ascii="Arial" w:hAnsi="Arial" w:cs="Arial"/>
          <w:color w:val="000000"/>
          <w:sz w:val="24"/>
          <w:szCs w:val="24"/>
          <w:lang w:val="el-GR"/>
        </w:rPr>
      </w:pPr>
    </w:p>
    <w:p w14:paraId="7B37F048" w14:textId="50284AC3"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A757" w14:textId="77777777" w:rsidR="00094C75" w:rsidRDefault="00094C75" w:rsidP="00404DCD">
      <w:pPr>
        <w:spacing w:after="0" w:line="240" w:lineRule="auto"/>
      </w:pPr>
      <w:r>
        <w:separator/>
      </w:r>
    </w:p>
  </w:endnote>
  <w:endnote w:type="continuationSeparator" w:id="0">
    <w:p w14:paraId="23E45CD8" w14:textId="77777777" w:rsidR="00094C75" w:rsidRDefault="00094C7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9053C"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4B924258"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F69BE">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9053C"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EB9D" w14:textId="77777777" w:rsidR="00094C75" w:rsidRDefault="00094C75" w:rsidP="00404DCD">
      <w:pPr>
        <w:spacing w:after="0" w:line="240" w:lineRule="auto"/>
      </w:pPr>
      <w:r>
        <w:separator/>
      </w:r>
    </w:p>
  </w:footnote>
  <w:footnote w:type="continuationSeparator" w:id="0">
    <w:p w14:paraId="09CB7024" w14:textId="77777777" w:rsidR="00094C75" w:rsidRDefault="00094C75"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A618C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22612019">
    <w:abstractNumId w:val="1"/>
  </w:num>
  <w:num w:numId="2" w16cid:durableId="568197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94C75"/>
    <w:rsid w:val="000A5670"/>
    <w:rsid w:val="000C4133"/>
    <w:rsid w:val="000D6A39"/>
    <w:rsid w:val="000F0DE2"/>
    <w:rsid w:val="001146B8"/>
    <w:rsid w:val="00126482"/>
    <w:rsid w:val="0013540A"/>
    <w:rsid w:val="001676C1"/>
    <w:rsid w:val="001754CE"/>
    <w:rsid w:val="00192C96"/>
    <w:rsid w:val="00192FD6"/>
    <w:rsid w:val="00195885"/>
    <w:rsid w:val="001A39B6"/>
    <w:rsid w:val="001B124E"/>
    <w:rsid w:val="001C37BB"/>
    <w:rsid w:val="001C3C06"/>
    <w:rsid w:val="001F47FF"/>
    <w:rsid w:val="0021063D"/>
    <w:rsid w:val="0021212C"/>
    <w:rsid w:val="00221350"/>
    <w:rsid w:val="00224C08"/>
    <w:rsid w:val="00232EF4"/>
    <w:rsid w:val="00237EB9"/>
    <w:rsid w:val="00241382"/>
    <w:rsid w:val="002861E7"/>
    <w:rsid w:val="002A36B7"/>
    <w:rsid w:val="002C7373"/>
    <w:rsid w:val="002D2AF6"/>
    <w:rsid w:val="002D2B6C"/>
    <w:rsid w:val="002D5129"/>
    <w:rsid w:val="002E0F35"/>
    <w:rsid w:val="00313BCE"/>
    <w:rsid w:val="00320FCF"/>
    <w:rsid w:val="003215A4"/>
    <w:rsid w:val="00360C82"/>
    <w:rsid w:val="003640D2"/>
    <w:rsid w:val="0037600D"/>
    <w:rsid w:val="00385ECF"/>
    <w:rsid w:val="0039388D"/>
    <w:rsid w:val="003E4843"/>
    <w:rsid w:val="003F28D6"/>
    <w:rsid w:val="00404DCD"/>
    <w:rsid w:val="004059E7"/>
    <w:rsid w:val="004141AB"/>
    <w:rsid w:val="00422117"/>
    <w:rsid w:val="00426350"/>
    <w:rsid w:val="00471CB5"/>
    <w:rsid w:val="00472E46"/>
    <w:rsid w:val="004848E3"/>
    <w:rsid w:val="00484999"/>
    <w:rsid w:val="0049435F"/>
    <w:rsid w:val="004A703B"/>
    <w:rsid w:val="004D6C1B"/>
    <w:rsid w:val="004E690F"/>
    <w:rsid w:val="004F6172"/>
    <w:rsid w:val="0050342E"/>
    <w:rsid w:val="00504EE2"/>
    <w:rsid w:val="00570F0A"/>
    <w:rsid w:val="005819E4"/>
    <w:rsid w:val="005B1DBB"/>
    <w:rsid w:val="005D2A4C"/>
    <w:rsid w:val="005E3408"/>
    <w:rsid w:val="005E47A9"/>
    <w:rsid w:val="005E60F2"/>
    <w:rsid w:val="00600878"/>
    <w:rsid w:val="00612C3B"/>
    <w:rsid w:val="00636DD6"/>
    <w:rsid w:val="006A5A67"/>
    <w:rsid w:val="006B0D81"/>
    <w:rsid w:val="006B24E3"/>
    <w:rsid w:val="006C46CB"/>
    <w:rsid w:val="006D694A"/>
    <w:rsid w:val="006E70F8"/>
    <w:rsid w:val="006F2CC6"/>
    <w:rsid w:val="006F33EC"/>
    <w:rsid w:val="00714050"/>
    <w:rsid w:val="00714C62"/>
    <w:rsid w:val="00742DB4"/>
    <w:rsid w:val="00746D20"/>
    <w:rsid w:val="00751061"/>
    <w:rsid w:val="00765D18"/>
    <w:rsid w:val="0078196F"/>
    <w:rsid w:val="00795115"/>
    <w:rsid w:val="007A0C22"/>
    <w:rsid w:val="007B0467"/>
    <w:rsid w:val="007B2A4A"/>
    <w:rsid w:val="007B32FE"/>
    <w:rsid w:val="007F6141"/>
    <w:rsid w:val="008104AE"/>
    <w:rsid w:val="00861E03"/>
    <w:rsid w:val="008C3419"/>
    <w:rsid w:val="008D0965"/>
    <w:rsid w:val="00917FB5"/>
    <w:rsid w:val="0093510B"/>
    <w:rsid w:val="00955499"/>
    <w:rsid w:val="0096009D"/>
    <w:rsid w:val="00996092"/>
    <w:rsid w:val="009B30D1"/>
    <w:rsid w:val="009B4EDD"/>
    <w:rsid w:val="009C570B"/>
    <w:rsid w:val="00A0235B"/>
    <w:rsid w:val="00A30B08"/>
    <w:rsid w:val="00A618C0"/>
    <w:rsid w:val="00A863A0"/>
    <w:rsid w:val="00A93AE2"/>
    <w:rsid w:val="00AA781E"/>
    <w:rsid w:val="00AF65D5"/>
    <w:rsid w:val="00B10ADB"/>
    <w:rsid w:val="00B36715"/>
    <w:rsid w:val="00B603A7"/>
    <w:rsid w:val="00B62CBA"/>
    <w:rsid w:val="00B66E36"/>
    <w:rsid w:val="00B821B0"/>
    <w:rsid w:val="00B9053C"/>
    <w:rsid w:val="00BA2404"/>
    <w:rsid w:val="00BB1A70"/>
    <w:rsid w:val="00BB37AA"/>
    <w:rsid w:val="00BB4DCE"/>
    <w:rsid w:val="00BE6601"/>
    <w:rsid w:val="00BF41AD"/>
    <w:rsid w:val="00C141EA"/>
    <w:rsid w:val="00C2585C"/>
    <w:rsid w:val="00C45F2A"/>
    <w:rsid w:val="00C564DC"/>
    <w:rsid w:val="00C8195C"/>
    <w:rsid w:val="00C95152"/>
    <w:rsid w:val="00CA298E"/>
    <w:rsid w:val="00CA4376"/>
    <w:rsid w:val="00CC0EA3"/>
    <w:rsid w:val="00CC356E"/>
    <w:rsid w:val="00CF69BE"/>
    <w:rsid w:val="00D00251"/>
    <w:rsid w:val="00D05CA0"/>
    <w:rsid w:val="00D2174A"/>
    <w:rsid w:val="00D54FB7"/>
    <w:rsid w:val="00D614E3"/>
    <w:rsid w:val="00D6514A"/>
    <w:rsid w:val="00D76280"/>
    <w:rsid w:val="00D942EA"/>
    <w:rsid w:val="00DB7912"/>
    <w:rsid w:val="00DE3B72"/>
    <w:rsid w:val="00DE6F76"/>
    <w:rsid w:val="00DF4F95"/>
    <w:rsid w:val="00E05146"/>
    <w:rsid w:val="00E12E9A"/>
    <w:rsid w:val="00E20D90"/>
    <w:rsid w:val="00E25788"/>
    <w:rsid w:val="00E526B4"/>
    <w:rsid w:val="00E67BC3"/>
    <w:rsid w:val="00EB5880"/>
    <w:rsid w:val="00EE3C78"/>
    <w:rsid w:val="00EF142B"/>
    <w:rsid w:val="00EF18DA"/>
    <w:rsid w:val="00F0359E"/>
    <w:rsid w:val="00F11CB9"/>
    <w:rsid w:val="00F21F96"/>
    <w:rsid w:val="00F22FFA"/>
    <w:rsid w:val="00F464D2"/>
    <w:rsid w:val="00F5348F"/>
    <w:rsid w:val="00F70682"/>
    <w:rsid w:val="00F96118"/>
    <w:rsid w:val="00F97193"/>
    <w:rsid w:val="00FC316F"/>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AC085-DDA5-4348-B89F-B28D6CC7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298</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2021-03-19T13:55:00Z</cp:lastPrinted>
  <dcterms:created xsi:type="dcterms:W3CDTF">2023-03-05T06:43:00Z</dcterms:created>
  <dcterms:modified xsi:type="dcterms:W3CDTF">2023-03-05T07:25:00Z</dcterms:modified>
</cp:coreProperties>
</file>